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120" w:rsidRPr="00082120" w:rsidRDefault="00082120" w:rsidP="00082120">
      <w:pPr>
        <w:spacing w:after="96"/>
        <w:ind w:left="941" w:firstLine="701"/>
        <w:jc w:val="right"/>
        <w:rPr>
          <w:rFonts w:ascii="Times New Roman" w:eastAsia="Times New Roman" w:hAnsi="Times New Roman" w:cs="Times New Roman"/>
          <w:noProof/>
          <w:color w:val="000000"/>
          <w:sz w:val="28"/>
        </w:rPr>
      </w:pPr>
      <w:r w:rsidRPr="00082120">
        <w:rPr>
          <w:rFonts w:ascii="Times New Roman" w:eastAsia="Times New Roman" w:hAnsi="Times New Roman" w:cs="Times New Roman"/>
          <w:noProof/>
          <w:color w:val="000000"/>
          <w:sz w:val="28"/>
        </w:rPr>
        <w:t xml:space="preserve">                                     Приложение № 7</w:t>
      </w:r>
    </w:p>
    <w:p w:rsidR="00082120" w:rsidRPr="00082120" w:rsidRDefault="00082120" w:rsidP="00082120">
      <w:pPr>
        <w:spacing w:after="96"/>
        <w:ind w:left="941" w:firstLine="701"/>
        <w:jc w:val="right"/>
        <w:rPr>
          <w:rFonts w:ascii="Times New Roman" w:eastAsia="Times New Roman" w:hAnsi="Times New Roman" w:cs="Times New Roman"/>
          <w:noProof/>
          <w:color w:val="000000"/>
          <w:sz w:val="28"/>
        </w:rPr>
      </w:pPr>
      <w:r w:rsidRPr="00082120">
        <w:rPr>
          <w:rFonts w:ascii="Times New Roman" w:eastAsia="Times New Roman" w:hAnsi="Times New Roman" w:cs="Times New Roman"/>
          <w:noProof/>
          <w:color w:val="000000"/>
          <w:sz w:val="28"/>
        </w:rPr>
        <w:t>к приказу № 35/24-ОС</w:t>
      </w:r>
    </w:p>
    <w:p w:rsidR="00082120" w:rsidRPr="00082120" w:rsidRDefault="00082120" w:rsidP="00082120">
      <w:pPr>
        <w:spacing w:after="96"/>
        <w:ind w:left="941" w:firstLine="701"/>
        <w:jc w:val="right"/>
        <w:rPr>
          <w:rFonts w:ascii="Times New Roman" w:eastAsia="Times New Roman" w:hAnsi="Times New Roman" w:cs="Times New Roman"/>
          <w:noProof/>
          <w:color w:val="000000"/>
          <w:sz w:val="28"/>
        </w:rPr>
      </w:pPr>
      <w:r w:rsidRPr="00082120">
        <w:rPr>
          <w:rFonts w:ascii="Times New Roman" w:eastAsia="Times New Roman" w:hAnsi="Times New Roman" w:cs="Times New Roman"/>
          <w:noProof/>
          <w:color w:val="000000"/>
          <w:sz w:val="28"/>
        </w:rPr>
        <w:t>от 29 июля 2024 года</w:t>
      </w:r>
    </w:p>
    <w:p w:rsidR="00082120" w:rsidRPr="00082120" w:rsidRDefault="00082120" w:rsidP="00082120">
      <w:pPr>
        <w:spacing w:after="96"/>
        <w:ind w:left="941" w:firstLine="701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082120" w:rsidRPr="00082120" w:rsidRDefault="00082120" w:rsidP="00082120">
      <w:pPr>
        <w:tabs>
          <w:tab w:val="center" w:pos="5469"/>
          <w:tab w:val="center" w:pos="6361"/>
          <w:tab w:val="right" w:pos="9610"/>
        </w:tabs>
        <w:spacing w:after="0" w:line="265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</w:rPr>
      </w:pPr>
      <w:bookmarkStart w:id="0" w:name="_GoBack"/>
      <w:r w:rsidRPr="00082120">
        <w:rPr>
          <w:rFonts w:ascii="Times New Roman" w:eastAsia="Times New Roman" w:hAnsi="Times New Roman" w:cs="Times New Roman"/>
          <w:b/>
          <w:noProof/>
          <w:color w:val="000000"/>
          <w:sz w:val="28"/>
        </w:rPr>
        <w:t xml:space="preserve">    </w:t>
      </w:r>
      <w:r w:rsidRPr="00082120">
        <w:rPr>
          <w:rFonts w:ascii="Times New Roman" w:eastAsia="Times New Roman" w:hAnsi="Times New Roman" w:cs="Times New Roman"/>
          <w:b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2120">
        <w:rPr>
          <w:rFonts w:ascii="Times New Roman" w:eastAsia="Times New Roman" w:hAnsi="Times New Roman" w:cs="Times New Roman"/>
          <w:b/>
          <w:color w:val="000000"/>
          <w:sz w:val="30"/>
        </w:rPr>
        <w:t>ПРАВИЛА</w:t>
      </w:r>
    </w:p>
    <w:p w:rsidR="00082120" w:rsidRPr="00082120" w:rsidRDefault="00082120" w:rsidP="00082120">
      <w:pPr>
        <w:spacing w:after="0"/>
        <w:ind w:left="1027" w:right="364" w:hanging="10"/>
        <w:jc w:val="center"/>
        <w:rPr>
          <w:rFonts w:ascii="Times New Roman" w:eastAsia="Times New Roman" w:hAnsi="Times New Roman" w:cs="Times New Roman"/>
          <w:b/>
          <w:color w:val="000000"/>
          <w:sz w:val="30"/>
        </w:rPr>
      </w:pPr>
      <w:r w:rsidRPr="00082120">
        <w:rPr>
          <w:rFonts w:ascii="Times New Roman" w:eastAsia="Times New Roman" w:hAnsi="Times New Roman" w:cs="Times New Roman"/>
          <w:b/>
          <w:color w:val="000000"/>
          <w:sz w:val="30"/>
        </w:rPr>
        <w:t>обмена деловыми подарками и знаками делового гостеприимства</w:t>
      </w:r>
    </w:p>
    <w:bookmarkEnd w:id="0"/>
    <w:p w:rsidR="00082120" w:rsidRPr="00082120" w:rsidRDefault="00082120" w:rsidP="00082120">
      <w:pPr>
        <w:spacing w:after="0"/>
        <w:ind w:left="1027" w:right="364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082120" w:rsidRPr="00082120" w:rsidRDefault="00082120" w:rsidP="00082120">
      <w:pPr>
        <w:spacing w:after="5" w:line="247" w:lineRule="auto"/>
        <w:ind w:left="25" w:right="81" w:firstLine="74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82120">
        <w:rPr>
          <w:rFonts w:ascii="Times New Roman" w:eastAsia="Times New Roman" w:hAnsi="Times New Roman" w:cs="Times New Roman"/>
          <w:color w:val="000000"/>
          <w:sz w:val="28"/>
        </w:rPr>
        <w:t xml:space="preserve">1. Настоящие Правила обмена деловыми подарками и знаками делового гостеприимства (далее — Правила) разработаны в соответствии с положениями Конституции Российской Федерации, Трудового кодекса Российской Федерации, Федерального закона от 25.12.2008 № 273-ФЗ «О противодействии </w:t>
      </w:r>
      <w:r w:rsidRPr="00082120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2120">
        <w:rPr>
          <w:rFonts w:ascii="Times New Roman" w:eastAsia="Times New Roman" w:hAnsi="Times New Roman" w:cs="Times New Roman"/>
          <w:color w:val="000000"/>
          <w:sz w:val="28"/>
        </w:rPr>
        <w:t xml:space="preserve">коррупции», иных нормативных правовых актов Российской Федерации, в целях обеспечения общественной безопасности в муниципальном автономном учреждении </w:t>
      </w:r>
      <w:r w:rsidRPr="00082120">
        <w:rPr>
          <w:rFonts w:ascii="Times New Roman" w:eastAsia="Times New Roman" w:hAnsi="Times New Roman" w:cs="Times New Roman"/>
          <w:color w:val="000000"/>
          <w:sz w:val="30"/>
        </w:rPr>
        <w:t>«Детский оздоровительный лагерь «Ласточка»</w:t>
      </w:r>
      <w:r w:rsidRPr="00082120">
        <w:rPr>
          <w:rFonts w:ascii="Times New Roman" w:eastAsia="Times New Roman" w:hAnsi="Times New Roman" w:cs="Times New Roman"/>
          <w:color w:val="000000"/>
          <w:sz w:val="28"/>
        </w:rPr>
        <w:t xml:space="preserve"> (далее —Учреждение), предупреждения коррупции в Учреждении, соблюдения требований по предотвращению и урегулированию конфликта интересов.</w:t>
      </w:r>
    </w:p>
    <w:p w:rsidR="00082120" w:rsidRPr="00082120" w:rsidRDefault="00082120" w:rsidP="00082120">
      <w:pPr>
        <w:spacing w:after="5" w:line="247" w:lineRule="auto"/>
        <w:ind w:left="25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82120">
        <w:rPr>
          <w:rFonts w:ascii="Times New Roman" w:eastAsia="Times New Roman" w:hAnsi="Times New Roman" w:cs="Times New Roman"/>
          <w:color w:val="000000"/>
          <w:sz w:val="28"/>
        </w:rPr>
        <w:t>2. Деловые подарки, «корпоративное» гостеприимство и представительские мероприятия должны рассматриваться работниками Учреждения только как инструмент для установления и поддержания деловых отношений и как проявление общепринятой вежливости.</w:t>
      </w:r>
    </w:p>
    <w:p w:rsidR="00082120" w:rsidRPr="00082120" w:rsidRDefault="00082120" w:rsidP="00082120">
      <w:pPr>
        <w:spacing w:after="5" w:line="247" w:lineRule="auto"/>
        <w:ind w:left="25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82120">
        <w:rPr>
          <w:rFonts w:ascii="Times New Roman" w:eastAsia="Times New Roman" w:hAnsi="Times New Roman" w:cs="Times New Roman"/>
          <w:color w:val="000000"/>
          <w:sz w:val="28"/>
        </w:rPr>
        <w:t>З. Подарки, которые сотрудники от имени Учреждения могут передавать другим лицам или принимать от имени Учреждения в связи со своей трудовой деятельностью, а также расходы на деловое гостеприимство должны соответствовать следующим критериям:</w:t>
      </w:r>
    </w:p>
    <w:p w:rsidR="00082120" w:rsidRPr="00082120" w:rsidRDefault="00082120" w:rsidP="00082120">
      <w:pPr>
        <w:numPr>
          <w:ilvl w:val="0"/>
          <w:numId w:val="1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82120">
        <w:rPr>
          <w:rFonts w:ascii="Times New Roman" w:eastAsia="Times New Roman" w:hAnsi="Times New Roman" w:cs="Times New Roman"/>
          <w:color w:val="000000"/>
          <w:sz w:val="28"/>
        </w:rPr>
        <w:t>быть прямо связаны с уставными целями деятельности Учреждения, либо с памятными датами, юбилеями, общенациональными праздниками и т.п.;</w:t>
      </w:r>
    </w:p>
    <w:p w:rsidR="00082120" w:rsidRPr="00082120" w:rsidRDefault="00082120" w:rsidP="00082120">
      <w:pPr>
        <w:numPr>
          <w:ilvl w:val="0"/>
          <w:numId w:val="1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82120">
        <w:rPr>
          <w:rFonts w:ascii="Times New Roman" w:eastAsia="Times New Roman" w:hAnsi="Times New Roman" w:cs="Times New Roman"/>
          <w:color w:val="000000"/>
          <w:sz w:val="28"/>
        </w:rPr>
        <w:t>быть разумно обоснованными, соразмерными и не являться предметами роскоши;</w:t>
      </w:r>
    </w:p>
    <w:p w:rsidR="00082120" w:rsidRPr="00082120" w:rsidRDefault="00082120" w:rsidP="00082120">
      <w:pPr>
        <w:numPr>
          <w:ilvl w:val="0"/>
          <w:numId w:val="1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82120">
        <w:rPr>
          <w:rFonts w:ascii="Times New Roman" w:eastAsia="Times New Roman" w:hAnsi="Times New Roman" w:cs="Times New Roman"/>
          <w:color w:val="000000"/>
          <w:sz w:val="28"/>
        </w:rPr>
        <w:t xml:space="preserve">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(о заключении сделки, о получении лицензии, разрешении, согласовании и </w:t>
      </w:r>
      <w:proofErr w:type="spellStart"/>
      <w:r w:rsidRPr="00082120">
        <w:rPr>
          <w:rFonts w:ascii="Times New Roman" w:eastAsia="Times New Roman" w:hAnsi="Times New Roman" w:cs="Times New Roman"/>
          <w:color w:val="000000"/>
          <w:sz w:val="28"/>
        </w:rPr>
        <w:t>т.п</w:t>
      </w:r>
      <w:proofErr w:type="spellEnd"/>
      <w:r w:rsidRPr="00082120">
        <w:rPr>
          <w:rFonts w:ascii="Times New Roman" w:eastAsia="Times New Roman" w:hAnsi="Times New Roman" w:cs="Times New Roman"/>
          <w:color w:val="000000"/>
          <w:sz w:val="28"/>
        </w:rPr>
        <w:t>,) либо попытку оказать влияние на получателя с иной незаконной или неэтичной целью;</w:t>
      </w:r>
    </w:p>
    <w:p w:rsidR="00082120" w:rsidRPr="00082120" w:rsidRDefault="00082120" w:rsidP="00082120">
      <w:pPr>
        <w:numPr>
          <w:ilvl w:val="0"/>
          <w:numId w:val="1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82120">
        <w:rPr>
          <w:rFonts w:ascii="Times New Roman" w:eastAsia="Times New Roman" w:hAnsi="Times New Roman" w:cs="Times New Roman"/>
          <w:color w:val="000000"/>
          <w:sz w:val="28"/>
        </w:rPr>
        <w:t xml:space="preserve">не создавать </w:t>
      </w:r>
      <w:proofErr w:type="spellStart"/>
      <w:r w:rsidRPr="00082120">
        <w:rPr>
          <w:rFonts w:ascii="Times New Roman" w:eastAsia="Times New Roman" w:hAnsi="Times New Roman" w:cs="Times New Roman"/>
          <w:color w:val="000000"/>
          <w:sz w:val="28"/>
        </w:rPr>
        <w:t>репутационного</w:t>
      </w:r>
      <w:proofErr w:type="spellEnd"/>
      <w:r w:rsidRPr="00082120">
        <w:rPr>
          <w:rFonts w:ascii="Times New Roman" w:eastAsia="Times New Roman" w:hAnsi="Times New Roman" w:cs="Times New Roman"/>
          <w:color w:val="000000"/>
          <w:sz w:val="28"/>
        </w:rPr>
        <w:t xml:space="preserve"> риска для Учреждения, сотрудников и иных лиц в случае раскрытия информации о совершенных подарках и понесенных представительских расходах;</w:t>
      </w:r>
    </w:p>
    <w:p w:rsidR="00082120" w:rsidRPr="00082120" w:rsidRDefault="00082120" w:rsidP="00082120">
      <w:pPr>
        <w:numPr>
          <w:ilvl w:val="0"/>
          <w:numId w:val="1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82120">
        <w:rPr>
          <w:rFonts w:ascii="Times New Roman" w:eastAsia="Times New Roman" w:hAnsi="Times New Roman" w:cs="Times New Roman"/>
          <w:color w:val="000000"/>
          <w:sz w:val="28"/>
        </w:rPr>
        <w:t>не противоречить принципам и требованиям антикоррупционной политики Учреждения, Кодекса этики и служебного поведения работников Учреждения, другим нормативным правовым актам Учреждения, действующему законодательству Российской Федерации и Тульской области, а также общепринятым нормам морали и нравственности.</w:t>
      </w:r>
    </w:p>
    <w:p w:rsidR="00082120" w:rsidRPr="00082120" w:rsidRDefault="00082120" w:rsidP="00082120">
      <w:pPr>
        <w:spacing w:after="5" w:line="247" w:lineRule="auto"/>
        <w:ind w:left="25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82120">
        <w:rPr>
          <w:rFonts w:ascii="Times New Roman" w:eastAsia="Times New Roman" w:hAnsi="Times New Roman" w:cs="Times New Roman"/>
          <w:color w:val="000000"/>
          <w:sz w:val="28"/>
        </w:rPr>
        <w:t xml:space="preserve">Подарки в виде сувенирной продукции (продукции невысокой стоимости) с символикой Учреждения, представляемые на выставках, открытых презентациях, форумах и иных представительских и маркетинговых мероприятиях, в которых </w:t>
      </w:r>
      <w:r w:rsidRPr="00082120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официально участвует учреждение, допускаются и рассматриваются в качестве </w:t>
      </w:r>
      <w:proofErr w:type="spellStart"/>
      <w:r w:rsidRPr="00082120">
        <w:rPr>
          <w:rFonts w:ascii="Times New Roman" w:eastAsia="Times New Roman" w:hAnsi="Times New Roman" w:cs="Times New Roman"/>
          <w:color w:val="000000"/>
          <w:sz w:val="28"/>
        </w:rPr>
        <w:t>имиджевых</w:t>
      </w:r>
      <w:proofErr w:type="spellEnd"/>
      <w:r w:rsidRPr="00082120">
        <w:rPr>
          <w:rFonts w:ascii="Times New Roman" w:eastAsia="Times New Roman" w:hAnsi="Times New Roman" w:cs="Times New Roman"/>
          <w:color w:val="000000"/>
          <w:sz w:val="28"/>
        </w:rPr>
        <w:t xml:space="preserve"> материалов.</w:t>
      </w:r>
    </w:p>
    <w:p w:rsidR="00082120" w:rsidRPr="00082120" w:rsidRDefault="00082120" w:rsidP="00082120">
      <w:pPr>
        <w:numPr>
          <w:ilvl w:val="0"/>
          <w:numId w:val="2"/>
        </w:numPr>
        <w:spacing w:after="46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82120">
        <w:rPr>
          <w:rFonts w:ascii="Times New Roman" w:eastAsia="Times New Roman" w:hAnsi="Times New Roman" w:cs="Times New Roman"/>
          <w:color w:val="000000"/>
          <w:sz w:val="28"/>
        </w:rPr>
        <w:t>Работники, представляя интересы Учреждения или действуя от его имени, должны понимать границы допустимого поведения при обмене деловыми подарками и оказании делового гостеприимства.</w:t>
      </w:r>
    </w:p>
    <w:p w:rsidR="00082120" w:rsidRPr="00082120" w:rsidRDefault="00082120" w:rsidP="00082120">
      <w:pPr>
        <w:numPr>
          <w:ilvl w:val="0"/>
          <w:numId w:val="2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82120">
        <w:rPr>
          <w:rFonts w:ascii="Times New Roman" w:eastAsia="Times New Roman" w:hAnsi="Times New Roman" w:cs="Times New Roman"/>
          <w:color w:val="000000"/>
          <w:sz w:val="28"/>
        </w:rPr>
        <w:t>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082120" w:rsidRPr="00082120" w:rsidRDefault="00082120" w:rsidP="00082120">
      <w:pPr>
        <w:numPr>
          <w:ilvl w:val="0"/>
          <w:numId w:val="2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82120">
        <w:rPr>
          <w:rFonts w:ascii="Times New Roman" w:eastAsia="Times New Roman" w:hAnsi="Times New Roman" w:cs="Times New Roman"/>
          <w:color w:val="000000"/>
          <w:sz w:val="28"/>
        </w:rPr>
        <w:t>Работники Учреждения должны отказываться от предложений, получения подарков, оплаты из расходов и т.п., когда подобные действия могут повлиять или создать впечатление о влиянии на исход сделки, конкурса, аукциона, на принимаемые Учреждением решения и т.д.</w:t>
      </w:r>
    </w:p>
    <w:p w:rsidR="00082120" w:rsidRPr="00082120" w:rsidRDefault="00082120" w:rsidP="00082120">
      <w:pPr>
        <w:numPr>
          <w:ilvl w:val="0"/>
          <w:numId w:val="2"/>
        </w:numPr>
        <w:spacing w:after="29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82120">
        <w:rPr>
          <w:rFonts w:ascii="Times New Roman" w:eastAsia="Times New Roman" w:hAnsi="Times New Roman" w:cs="Times New Roman"/>
          <w:color w:val="000000"/>
          <w:sz w:val="28"/>
        </w:rPr>
        <w:t xml:space="preserve">При любых сомнениях в правомерности или этичности своих действий </w:t>
      </w:r>
      <w:r w:rsidRPr="00082120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9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2120">
        <w:rPr>
          <w:rFonts w:ascii="Times New Roman" w:eastAsia="Times New Roman" w:hAnsi="Times New Roman" w:cs="Times New Roman"/>
          <w:color w:val="000000"/>
          <w:sz w:val="28"/>
        </w:rPr>
        <w:t>работники обязаны поставить в известность своего непосредственного руководителя и проконсультироваться с ним, прежде чем дарить или получать подарки, или участвовать в тех или иных представительских мероприятиях.</w:t>
      </w:r>
    </w:p>
    <w:p w:rsidR="00082120" w:rsidRPr="00082120" w:rsidRDefault="00082120" w:rsidP="00082120">
      <w:pPr>
        <w:numPr>
          <w:ilvl w:val="0"/>
          <w:numId w:val="2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82120">
        <w:rPr>
          <w:rFonts w:ascii="Times New Roman" w:eastAsia="Times New Roman" w:hAnsi="Times New Roman" w:cs="Times New Roman"/>
          <w:color w:val="000000"/>
          <w:sz w:val="28"/>
        </w:rPr>
        <w:t>Не допускается передавать и принимать подарки от имени Учреждения, его сотрудников и представителей в виде денежных средств, как наличных, так и безналичных, независимо от валюты, а также в форме акций, опционов или иных ликвидных ценных бумаг.</w:t>
      </w:r>
    </w:p>
    <w:p w:rsidR="00082120" w:rsidRPr="00082120" w:rsidRDefault="00082120" w:rsidP="00082120">
      <w:pPr>
        <w:spacing w:after="5" w:line="247" w:lineRule="auto"/>
        <w:ind w:left="25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82120">
        <w:rPr>
          <w:rFonts w:ascii="Times New Roman" w:eastAsia="Times New Roman" w:hAnsi="Times New Roman" w:cs="Times New Roman"/>
          <w:color w:val="000000"/>
          <w:sz w:val="28"/>
        </w:rPr>
        <w:t>9. Не допускается принимать подарки и т.к. в ходе проведения торгов и во время прямых переговоров при заключении договоров (контрактов).</w:t>
      </w:r>
    </w:p>
    <w:p w:rsidR="00082120" w:rsidRPr="00082120" w:rsidRDefault="00082120" w:rsidP="00082120">
      <w:pPr>
        <w:spacing w:after="5" w:line="247" w:lineRule="auto"/>
        <w:ind w:left="25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82120">
        <w:rPr>
          <w:rFonts w:ascii="Times New Roman" w:eastAsia="Times New Roman" w:hAnsi="Times New Roman" w:cs="Times New Roman"/>
          <w:color w:val="000000"/>
          <w:sz w:val="28"/>
        </w:rPr>
        <w:t xml:space="preserve">10, В случае осуществления спонсорских, благотворительных программ и мероприятий работник Учреждения должен предварительно удостовериться, что предоставляемая помощь не будет использована в коррупционных целях </w:t>
      </w:r>
      <w:r w:rsidRPr="00082120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9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2120">
        <w:rPr>
          <w:rFonts w:ascii="Times New Roman" w:eastAsia="Times New Roman" w:hAnsi="Times New Roman" w:cs="Times New Roman"/>
          <w:color w:val="000000"/>
          <w:sz w:val="28"/>
        </w:rPr>
        <w:t>или иным незаконным путем.</w:t>
      </w:r>
    </w:p>
    <w:p w:rsidR="00082120" w:rsidRPr="00082120" w:rsidRDefault="00082120" w:rsidP="00082120">
      <w:pPr>
        <w:spacing w:after="5" w:line="248" w:lineRule="auto"/>
        <w:ind w:left="44" w:right="4" w:firstLine="701"/>
        <w:rPr>
          <w:rFonts w:ascii="Times New Roman" w:eastAsia="Times New Roman" w:hAnsi="Times New Roman" w:cs="Times New Roman"/>
          <w:color w:val="000000"/>
          <w:sz w:val="28"/>
        </w:rPr>
      </w:pPr>
      <w:r w:rsidRPr="00082120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190500" cy="133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0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2120">
        <w:rPr>
          <w:rFonts w:ascii="Times New Roman" w:eastAsia="Times New Roman" w:hAnsi="Times New Roman" w:cs="Times New Roman"/>
          <w:color w:val="000000"/>
          <w:sz w:val="28"/>
        </w:rPr>
        <w:t>Неисполнение настоящих Правил может стать основанием для применения к работнику мер дисциплинарного, административного, уголовного и гражданско-правового характера.</w:t>
      </w:r>
    </w:p>
    <w:p w:rsidR="003425EE" w:rsidRPr="00082120" w:rsidRDefault="003425EE" w:rsidP="00082120"/>
    <w:sectPr w:rsidR="003425EE" w:rsidRPr="00082120" w:rsidSect="003425EE">
      <w:pgSz w:w="11906" w:h="16838"/>
      <w:pgMar w:top="709" w:right="851" w:bottom="113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7081F"/>
    <w:multiLevelType w:val="hybridMultilevel"/>
    <w:tmpl w:val="77126E66"/>
    <w:lvl w:ilvl="0" w:tplc="CFEAEEDC">
      <w:start w:val="4"/>
      <w:numFmt w:val="decimal"/>
      <w:lvlText w:val="%1."/>
      <w:lvlJc w:val="left"/>
      <w:pPr>
        <w:ind w:left="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444442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C07C7C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52218E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CCA9A8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2AF85E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BEC366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C2ED76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A2563E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8D3B0F"/>
    <w:multiLevelType w:val="hybridMultilevel"/>
    <w:tmpl w:val="CD2ED43A"/>
    <w:lvl w:ilvl="0" w:tplc="6234EFAA">
      <w:start w:val="1"/>
      <w:numFmt w:val="bullet"/>
      <w:lvlText w:val="-"/>
      <w:lvlJc w:val="left"/>
      <w:pPr>
        <w:ind w:left="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4D20D0E">
      <w:start w:val="1"/>
      <w:numFmt w:val="bullet"/>
      <w:lvlText w:val="o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0F48500">
      <w:start w:val="1"/>
      <w:numFmt w:val="bullet"/>
      <w:lvlText w:val="▪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F64F944">
      <w:start w:val="1"/>
      <w:numFmt w:val="bullet"/>
      <w:lvlText w:val="•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AB68E12">
      <w:start w:val="1"/>
      <w:numFmt w:val="bullet"/>
      <w:lvlText w:val="o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62CF81A">
      <w:start w:val="1"/>
      <w:numFmt w:val="bullet"/>
      <w:lvlText w:val="▪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DA8D4E0">
      <w:start w:val="1"/>
      <w:numFmt w:val="bullet"/>
      <w:lvlText w:val="•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4CA7AA6">
      <w:start w:val="1"/>
      <w:numFmt w:val="bullet"/>
      <w:lvlText w:val="o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B7E3D20">
      <w:start w:val="1"/>
      <w:numFmt w:val="bullet"/>
      <w:lvlText w:val="▪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AE"/>
    <w:rsid w:val="00082120"/>
    <w:rsid w:val="003425EE"/>
    <w:rsid w:val="004373AE"/>
    <w:rsid w:val="00660468"/>
    <w:rsid w:val="00FD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4D2CF-3E14-4D31-937B-A6EF0FCB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2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cp:lastPrinted>2025-01-09T09:02:00Z</cp:lastPrinted>
  <dcterms:created xsi:type="dcterms:W3CDTF">2025-01-20T13:05:00Z</dcterms:created>
  <dcterms:modified xsi:type="dcterms:W3CDTF">2025-01-20T13:05:00Z</dcterms:modified>
</cp:coreProperties>
</file>