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018" w:rsidRPr="00FB6018" w:rsidRDefault="00FB6018" w:rsidP="00FB6018">
      <w:pPr>
        <w:spacing w:after="77"/>
        <w:ind w:left="6663"/>
        <w:jc w:val="right"/>
        <w:rPr>
          <w:rFonts w:ascii="Times New Roman" w:eastAsia="Times New Roman" w:hAnsi="Times New Roman" w:cs="Times New Roman"/>
          <w:noProof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noProof/>
          <w:color w:val="000000"/>
          <w:sz w:val="28"/>
        </w:rPr>
        <w:t>Приложение № 9</w:t>
      </w:r>
    </w:p>
    <w:p w:rsidR="00FB6018" w:rsidRPr="00FB6018" w:rsidRDefault="00FB6018" w:rsidP="00FB6018">
      <w:pPr>
        <w:spacing w:after="77"/>
        <w:ind w:left="6663"/>
        <w:jc w:val="right"/>
        <w:rPr>
          <w:rFonts w:ascii="Times New Roman" w:eastAsia="Times New Roman" w:hAnsi="Times New Roman" w:cs="Times New Roman"/>
          <w:noProof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noProof/>
          <w:color w:val="000000"/>
          <w:sz w:val="28"/>
        </w:rPr>
        <w:t>к приказу № 35/24-ОС</w:t>
      </w:r>
    </w:p>
    <w:p w:rsidR="00FB6018" w:rsidRPr="00FB6018" w:rsidRDefault="00FB6018" w:rsidP="00FB6018">
      <w:pPr>
        <w:spacing w:after="77"/>
        <w:ind w:left="6663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noProof/>
          <w:color w:val="000000"/>
          <w:sz w:val="28"/>
        </w:rPr>
        <w:t>от 29 июля 2024 года</w:t>
      </w:r>
    </w:p>
    <w:p w:rsidR="00FB6018" w:rsidRPr="00FB6018" w:rsidRDefault="00FB6018" w:rsidP="00FB6018">
      <w:pPr>
        <w:spacing w:after="526" w:line="265" w:lineRule="auto"/>
        <w:ind w:left="2429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FB6018" w:rsidRPr="00FB6018" w:rsidRDefault="00FB6018" w:rsidP="00FB6018">
      <w:pPr>
        <w:spacing w:after="0" w:line="247" w:lineRule="auto"/>
        <w:ind w:left="1480" w:right="1843" w:firstLine="2400"/>
        <w:jc w:val="both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FB6018">
        <w:rPr>
          <w:rFonts w:ascii="Times New Roman" w:eastAsia="Times New Roman" w:hAnsi="Times New Roman" w:cs="Times New Roman"/>
          <w:b/>
          <w:color w:val="000000"/>
          <w:sz w:val="30"/>
        </w:rPr>
        <w:t xml:space="preserve">ПОЛОЖЕНИЕ </w:t>
      </w:r>
    </w:p>
    <w:p w:rsidR="00FB6018" w:rsidRPr="00FB6018" w:rsidRDefault="00FB6018" w:rsidP="00FB6018">
      <w:pPr>
        <w:spacing w:after="0" w:line="247" w:lineRule="auto"/>
        <w:ind w:left="1480" w:right="1843"/>
        <w:jc w:val="center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FB6018">
        <w:rPr>
          <w:rFonts w:ascii="Times New Roman" w:eastAsia="Times New Roman" w:hAnsi="Times New Roman" w:cs="Times New Roman"/>
          <w:b/>
          <w:color w:val="000000"/>
          <w:sz w:val="30"/>
        </w:rPr>
        <w:t>о рабочей группе по противодействию коррупции</w:t>
      </w:r>
    </w:p>
    <w:p w:rsidR="00FB6018" w:rsidRPr="00FB6018" w:rsidRDefault="00FB6018" w:rsidP="00FB6018">
      <w:pPr>
        <w:spacing w:after="0" w:line="247" w:lineRule="auto"/>
        <w:ind w:left="1480" w:right="1843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B6018" w:rsidRPr="00FB6018" w:rsidRDefault="00FB6018" w:rsidP="00FB6018">
      <w:pPr>
        <w:spacing w:after="0"/>
        <w:ind w:left="221" w:right="77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b/>
          <w:color w:val="000000"/>
          <w:sz w:val="30"/>
        </w:rPr>
        <w:t>1. Общие положения</w:t>
      </w:r>
      <w:r w:rsidRPr="00FB601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018" w:rsidRPr="00FB6018" w:rsidRDefault="00FB6018" w:rsidP="00FB6018">
      <w:pPr>
        <w:spacing w:after="0" w:line="247" w:lineRule="auto"/>
        <w:ind w:left="25" w:right="81" w:firstLine="8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1.1. Настоящее Положение определяет порядок деятельности, задачи и </w:t>
      </w:r>
      <w:r w:rsidRPr="00FB601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компетенцию рабочей группы по противодействию коррупции (далее </w:t>
      </w:r>
      <w:r w:rsidRPr="00FB6018">
        <w:rPr>
          <w:rFonts w:ascii="Times New Roman" w:eastAsia="Times New Roman" w:hAnsi="Times New Roman" w:cs="Times New Roman"/>
          <w:noProof/>
          <w:color w:val="000000"/>
          <w:sz w:val="28"/>
        </w:rPr>
        <w:t>-</w:t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>Рабочая группа) в Муниципальном автономном учреждении «Детский оздоровительный лагерь «Ласточка».</w:t>
      </w:r>
    </w:p>
    <w:p w:rsidR="00FB6018" w:rsidRPr="00FB6018" w:rsidRDefault="00FB6018" w:rsidP="00FB6018">
      <w:pPr>
        <w:spacing w:after="5" w:line="248" w:lineRule="auto"/>
        <w:ind w:left="44" w:right="4" w:firstLine="8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FB6018">
        <w:rPr>
          <w:rFonts w:ascii="Times New Roman" w:eastAsia="Times New Roman" w:hAnsi="Times New Roman" w:cs="Times New Roman"/>
          <w:color w:val="000000"/>
          <w:sz w:val="28"/>
          <w:lang w:val="en-US"/>
        </w:rPr>
        <w:t>l</w:t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>.2</w:t>
      </w:r>
      <w:proofErr w:type="gramEnd"/>
      <w:r w:rsidRPr="00FB6018">
        <w:rPr>
          <w:rFonts w:ascii="Times New Roman" w:eastAsia="Times New Roman" w:hAnsi="Times New Roman" w:cs="Times New Roman"/>
          <w:color w:val="000000"/>
          <w:sz w:val="28"/>
        </w:rPr>
        <w:t>. Рабочая группа является совещательным органом, который систематически осуществляет комплекс мероприятий по:</w:t>
      </w:r>
    </w:p>
    <w:p w:rsidR="00FB6018" w:rsidRPr="00FB6018" w:rsidRDefault="00FB6018" w:rsidP="00FB6018">
      <w:pPr>
        <w:spacing w:after="5" w:line="248" w:lineRule="auto"/>
        <w:ind w:left="44" w:right="4" w:firstLine="8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 - </w:t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выявлению и устранению причин и условий, порождающих коррупцию; </w:t>
      </w:r>
    </w:p>
    <w:p w:rsidR="00FB6018" w:rsidRPr="00FB6018" w:rsidRDefault="00FB6018" w:rsidP="00FB6018">
      <w:pPr>
        <w:spacing w:after="5" w:line="248" w:lineRule="auto"/>
        <w:ind w:left="720" w:right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    - выработке оптимальных механизмов защиты от проникновения коррупции в лагерь, снижению в ней коррупционных рисков;</w:t>
      </w:r>
    </w:p>
    <w:p w:rsidR="00FB6018" w:rsidRPr="00FB6018" w:rsidRDefault="00FB6018" w:rsidP="00FB6018">
      <w:pPr>
        <w:spacing w:after="5" w:line="248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              -</w:t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созданию единой системы мониторинга и информирования </w:t>
      </w:r>
      <w:r w:rsidRPr="00FB601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сотрудников по проблемам коррупции; </w:t>
      </w:r>
    </w:p>
    <w:p w:rsidR="00FB6018" w:rsidRPr="00FB6018" w:rsidRDefault="00FB6018" w:rsidP="00FB6018">
      <w:pPr>
        <w:spacing w:after="5" w:line="248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             - </w:t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>антикоррупционной пропаганде и воспитанию;</w:t>
      </w:r>
    </w:p>
    <w:p w:rsidR="00FB6018" w:rsidRPr="00FB6018" w:rsidRDefault="00FB6018" w:rsidP="00FB6018">
      <w:pPr>
        <w:spacing w:after="5" w:line="248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Pr="00FB6018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   -</w:t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 привлечению общественности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FB6018" w:rsidRPr="00FB6018" w:rsidRDefault="00FB6018" w:rsidP="00FB6018">
      <w:pPr>
        <w:spacing w:after="50" w:line="247" w:lineRule="auto"/>
        <w:ind w:left="25" w:firstLine="86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38100" cy="1238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>.3. Для целей настоящего Положения применяются следующие понятия и определения:</w:t>
      </w:r>
    </w:p>
    <w:p w:rsidR="00FB6018" w:rsidRPr="00FB6018" w:rsidRDefault="00FB6018" w:rsidP="00FB6018">
      <w:pPr>
        <w:spacing w:after="28" w:line="248" w:lineRule="auto"/>
        <w:ind w:left="44" w:right="4" w:firstLine="8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1.3.1. Коррупция - под коррупцией понимается противоправная деятельность, заключающаяся з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FB6018" w:rsidRPr="00FB6018" w:rsidRDefault="00FB6018" w:rsidP="00FB6018">
      <w:pPr>
        <w:spacing w:after="38" w:line="247" w:lineRule="auto"/>
        <w:ind w:left="25" w:right="81" w:firstLine="8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</w:t>
      </w:r>
      <w:r w:rsidRPr="00FB601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>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FB6018" w:rsidRPr="00FB6018" w:rsidRDefault="00FB6018" w:rsidP="00FB6018">
      <w:pPr>
        <w:spacing w:after="5" w:line="248" w:lineRule="auto"/>
        <w:ind w:left="44" w:right="4" w:firstLine="8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lastRenderedPageBreak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  <w:r w:rsidRPr="00FB601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018" w:rsidRPr="00FB6018" w:rsidRDefault="00FB6018" w:rsidP="00FB6018">
      <w:pPr>
        <w:spacing w:after="39" w:line="247" w:lineRule="auto"/>
        <w:ind w:left="25" w:right="81" w:firstLine="8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Муниципальном автономном учреждении Детский оздоровительный лагерь «Ласточка», субъектами антикоррупционной политики являются:</w:t>
      </w:r>
    </w:p>
    <w:p w:rsidR="00FB6018" w:rsidRPr="00FB6018" w:rsidRDefault="00FB6018" w:rsidP="00FB6018">
      <w:pPr>
        <w:tabs>
          <w:tab w:val="center" w:pos="971"/>
          <w:tab w:val="right" w:pos="9610"/>
        </w:tabs>
        <w:spacing w:after="0" w:line="261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FB6018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           - </w:t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>работники Муниципального автономного учреждения «Детский оздоровительный лагерь «Ласточка»;</w:t>
      </w:r>
    </w:p>
    <w:p w:rsidR="00FB6018" w:rsidRPr="00FB6018" w:rsidRDefault="00FB6018" w:rsidP="00FB6018">
      <w:pPr>
        <w:tabs>
          <w:tab w:val="center" w:pos="971"/>
          <w:tab w:val="right" w:pos="9610"/>
        </w:tabs>
        <w:spacing w:after="0" w:line="261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FB6018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         - </w:t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ab/>
        <w:t>родители (законные представители);</w:t>
      </w:r>
    </w:p>
    <w:p w:rsidR="00FB6018" w:rsidRPr="00FB6018" w:rsidRDefault="00FB6018" w:rsidP="00FB6018">
      <w:pPr>
        <w:spacing w:after="50" w:line="247" w:lineRule="auto"/>
        <w:ind w:left="25" w:right="192" w:firstLine="86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</w:t>
      </w:r>
      <w:proofErr w:type="gramStart"/>
      <w:r w:rsidRPr="00FB6018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 а также лица, незаконно предоставляющие такие выгоды.</w:t>
      </w:r>
    </w:p>
    <w:p w:rsidR="00FB6018" w:rsidRPr="00FB6018" w:rsidRDefault="00FB6018" w:rsidP="00FB6018">
      <w:pPr>
        <w:spacing w:after="123" w:line="248" w:lineRule="auto"/>
        <w:ind w:left="44" w:right="4" w:firstLine="8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1.3.6. Предупреждение</w:t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ab/>
        <w:t>коррупции</w:t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ab/>
        <w:t>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FB6018" w:rsidRPr="00FB6018" w:rsidRDefault="00FB6018" w:rsidP="00FB6018">
      <w:pPr>
        <w:spacing w:after="5" w:line="247" w:lineRule="auto"/>
        <w:ind w:left="25" w:right="211" w:firstLine="8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1.4. Рабочая группа в своей деятельности руководствуется Конституцией Российской Федерации, действующим законодательством РФ, в том числе Законом РФ от 25.12.2008 № 273-ФЗ «О противодействии коррупции», нормативными актами Министерства образования и науки Российской Федерации, Методическими рекомендациями по разработке и принятию организациями мер по предупреждению и противодействию коррупции (утвержденными Минтруда и соцзащиты РФ от 18,11.2013 г.), а также настоящим Положением,</w:t>
      </w:r>
    </w:p>
    <w:p w:rsidR="00FB6018" w:rsidRPr="00FB6018" w:rsidRDefault="00FB6018" w:rsidP="00FB6018">
      <w:pPr>
        <w:spacing w:after="233" w:line="247" w:lineRule="auto"/>
        <w:ind w:left="25" w:right="81" w:firstLine="8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1.5. Настоящее Положение вступает в силу с момента его утверждения Директором - председателем Рабочей группы по противодействию коррупции.</w:t>
      </w:r>
    </w:p>
    <w:p w:rsidR="00FB6018" w:rsidRPr="00FB6018" w:rsidRDefault="00FB6018" w:rsidP="00FB6018">
      <w:pPr>
        <w:spacing w:after="144"/>
        <w:ind w:left="221" w:right="36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b/>
          <w:color w:val="000000"/>
          <w:sz w:val="30"/>
        </w:rPr>
        <w:t>2. Задачи Рабочей группы</w:t>
      </w:r>
    </w:p>
    <w:p w:rsidR="00FB6018" w:rsidRPr="00FB6018" w:rsidRDefault="00FB6018" w:rsidP="00FB6018">
      <w:pPr>
        <w:spacing w:after="5" w:line="248" w:lineRule="auto"/>
        <w:ind w:left="44" w:right="4" w:firstLine="82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Рабочая группа по противодействию коррупции Муниципального автономного учреждения «Детский оздоровительный лагерь «Ласточка»:</w:t>
      </w:r>
    </w:p>
    <w:p w:rsidR="00FB6018" w:rsidRPr="00FB6018" w:rsidRDefault="00FB6018" w:rsidP="00FB6018">
      <w:pPr>
        <w:spacing w:after="41" w:line="247" w:lineRule="auto"/>
        <w:ind w:left="25" w:right="81" w:firstLine="8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2.1. Участвует в разработке и реализации приоритетных направлений антикоррупционной политики.</w:t>
      </w:r>
    </w:p>
    <w:p w:rsidR="00FB6018" w:rsidRPr="00FB6018" w:rsidRDefault="00FB6018" w:rsidP="00FB6018">
      <w:pPr>
        <w:numPr>
          <w:ilvl w:val="1"/>
          <w:numId w:val="2"/>
        </w:numPr>
        <w:spacing w:after="5" w:line="247" w:lineRule="auto"/>
        <w:ind w:right="136" w:firstLine="8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Координирует деятельность по устранению причин коррупции и условий им способствующих, выявлению и пресечению фактов коррупции и её проявлений.</w:t>
      </w:r>
    </w:p>
    <w:p w:rsidR="00FB6018" w:rsidRPr="00FB6018" w:rsidRDefault="00FB6018" w:rsidP="00FB6018">
      <w:pPr>
        <w:spacing w:after="5" w:line="247" w:lineRule="auto"/>
        <w:ind w:right="1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            2.3. Вносит предложения, направленные на реализацию мероприятий по устранению причин и условий, способствующих коррупции.</w:t>
      </w:r>
    </w:p>
    <w:p w:rsidR="00FB6018" w:rsidRPr="00FB6018" w:rsidRDefault="00FB6018" w:rsidP="00FB6018">
      <w:pPr>
        <w:spacing w:after="5" w:line="247" w:lineRule="auto"/>
        <w:ind w:left="25" w:right="81" w:firstLine="82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247650" cy="133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>Вырабатывает рекомендации для практического использования по предотвращению и профилактике коррупционных правонарушений.</w:t>
      </w:r>
    </w:p>
    <w:p w:rsidR="00FB6018" w:rsidRPr="00FB6018" w:rsidRDefault="00FB6018" w:rsidP="00FB6018">
      <w:pPr>
        <w:spacing w:after="285" w:line="248" w:lineRule="auto"/>
        <w:ind w:left="44" w:right="4" w:firstLine="82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2.5.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FB6018" w:rsidRPr="00FB6018" w:rsidRDefault="00FB6018" w:rsidP="00FB6018">
      <w:pPr>
        <w:spacing w:after="273" w:line="248" w:lineRule="auto"/>
        <w:ind w:left="95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b/>
          <w:color w:val="000000"/>
          <w:sz w:val="30"/>
        </w:rPr>
        <w:t>3. Порядок формирования и деятельность Рабочей группы</w:t>
      </w:r>
    </w:p>
    <w:p w:rsidR="00FB6018" w:rsidRPr="00FB6018" w:rsidRDefault="00FB6018" w:rsidP="00FB6018">
      <w:pPr>
        <w:spacing w:after="41" w:line="247" w:lineRule="auto"/>
        <w:ind w:left="25" w:right="172" w:firstLine="8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3.1 Состав членов Рабочей группы (который представляет директор МАУ ДОЛ «Ласточка») рассматривается и утверждается на общем собрании работников Муниципального автономного учреждения Детский оздоровительный лагерь «Ласточка». Ход рассмотрения и принятое решение фиксируется в протоколе общего собрания, а состав Рабочей группы </w:t>
      </w:r>
      <w:r w:rsidRPr="00FB601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>утверждается приказом директора.</w:t>
      </w:r>
    </w:p>
    <w:p w:rsidR="00FB6018" w:rsidRPr="00FB6018" w:rsidRDefault="00FB6018" w:rsidP="00FB6018">
      <w:pPr>
        <w:spacing w:after="50" w:line="247" w:lineRule="auto"/>
        <w:ind w:left="844"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3.2. В состав комиссии входят:</w:t>
      </w:r>
    </w:p>
    <w:p w:rsidR="00FB6018" w:rsidRPr="00FB6018" w:rsidRDefault="00FB6018" w:rsidP="00FB6018">
      <w:pPr>
        <w:spacing w:after="50" w:line="247" w:lineRule="auto"/>
        <w:ind w:left="844"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 - Директор;</w:t>
      </w:r>
    </w:p>
    <w:p w:rsidR="00FB6018" w:rsidRPr="00FB6018" w:rsidRDefault="00FB6018" w:rsidP="00FB6018">
      <w:pPr>
        <w:spacing w:after="5" w:line="247" w:lineRule="auto"/>
        <w:ind w:right="332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             - Заместитель директора по безопасности; </w:t>
      </w:r>
    </w:p>
    <w:p w:rsidR="00FB6018" w:rsidRPr="00FB6018" w:rsidRDefault="00FB6018" w:rsidP="00FB6018">
      <w:pPr>
        <w:spacing w:after="5" w:line="247" w:lineRule="auto"/>
        <w:ind w:left="720" w:right="4472"/>
        <w:jc w:val="both"/>
        <w:rPr>
          <w:rFonts w:ascii="Times New Roman" w:eastAsia="Times New Roman" w:hAnsi="Times New Roman" w:cs="Times New Roman"/>
          <w:noProof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   - </w:t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Заместители директора по ВР; </w:t>
      </w:r>
    </w:p>
    <w:p w:rsidR="00FB6018" w:rsidRPr="00FB6018" w:rsidRDefault="00FB6018" w:rsidP="00FB6018">
      <w:pPr>
        <w:spacing w:after="5" w:line="247" w:lineRule="auto"/>
        <w:ind w:left="720" w:right="447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   - Специалист по закупкам.</w:t>
      </w:r>
    </w:p>
    <w:p w:rsidR="00FB6018" w:rsidRPr="00FB6018" w:rsidRDefault="00FB6018" w:rsidP="00FB6018">
      <w:pPr>
        <w:numPr>
          <w:ilvl w:val="1"/>
          <w:numId w:val="1"/>
        </w:numPr>
        <w:spacing w:after="46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Присутствие на заседаниях Рабочей группы ее членов обязательно. Они не вправе делегировать свои полномочия другим лицам. В случае отсутствия возможности членов Рабочей группы присутствовать на заседании, они вправе изложить свое мнение по рассматриваемым вопросам в письменном виде.</w:t>
      </w:r>
    </w:p>
    <w:p w:rsidR="00FB6018" w:rsidRPr="00FB6018" w:rsidRDefault="00FB6018" w:rsidP="00FB6018">
      <w:pPr>
        <w:numPr>
          <w:ilvl w:val="1"/>
          <w:numId w:val="1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</w:t>
      </w:r>
    </w:p>
    <w:p w:rsidR="00FB6018" w:rsidRPr="00FB6018" w:rsidRDefault="00FB6018" w:rsidP="00FB6018">
      <w:pPr>
        <w:numPr>
          <w:ilvl w:val="1"/>
          <w:numId w:val="1"/>
        </w:numPr>
        <w:spacing w:after="27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Член рабочей группы добровольно принимает на себя обязательства о неразглашении сведений, затрагивающих честь и достоинства </w:t>
      </w:r>
      <w:r w:rsidRPr="00FB601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>граждан и другой конфиденциальной информации, которая рассматривается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FB6018" w:rsidRPr="00FB6018" w:rsidRDefault="00FB6018" w:rsidP="00FB6018">
      <w:pPr>
        <w:numPr>
          <w:ilvl w:val="1"/>
          <w:numId w:val="1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Из состава Рабочей группы председателем назначаются заместитель председателя и секретарь.</w:t>
      </w:r>
    </w:p>
    <w:p w:rsidR="00FB6018" w:rsidRPr="00FB6018" w:rsidRDefault="00FB6018" w:rsidP="00FB6018">
      <w:pPr>
        <w:numPr>
          <w:ilvl w:val="1"/>
          <w:numId w:val="1"/>
        </w:numPr>
        <w:spacing w:after="5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Заместитель председателя Рабочей группы, в случаях отсутствия председателя Рабочей группы, по его поручению, проводит заседания Рабочей группы. Заместитель председателя Рабочей группы осуществляют свою деятельность на общественных началах.</w:t>
      </w:r>
    </w:p>
    <w:p w:rsidR="00FB6018" w:rsidRPr="00FB6018" w:rsidRDefault="00FB6018" w:rsidP="00FB6018">
      <w:pPr>
        <w:numPr>
          <w:ilvl w:val="1"/>
          <w:numId w:val="1"/>
        </w:numPr>
        <w:spacing w:after="100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FB6018">
        <w:rPr>
          <w:rFonts w:ascii="Times New Roman" w:eastAsia="Times New Roman" w:hAnsi="Times New Roman" w:cs="Times New Roman"/>
          <w:color w:val="000000"/>
          <w:sz w:val="28"/>
          <w:lang w:val="en-US"/>
        </w:rPr>
        <w:t>Секретарь</w:t>
      </w:r>
      <w:proofErr w:type="spellEnd"/>
      <w:r w:rsidRPr="00FB601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FB6018">
        <w:rPr>
          <w:rFonts w:ascii="Times New Roman" w:eastAsia="Times New Roman" w:hAnsi="Times New Roman" w:cs="Times New Roman"/>
          <w:color w:val="000000"/>
          <w:sz w:val="28"/>
          <w:lang w:val="en-US"/>
        </w:rPr>
        <w:t>Рабочей</w:t>
      </w:r>
      <w:proofErr w:type="spellEnd"/>
      <w:r w:rsidRPr="00FB601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FB6018">
        <w:rPr>
          <w:rFonts w:ascii="Times New Roman" w:eastAsia="Times New Roman" w:hAnsi="Times New Roman" w:cs="Times New Roman"/>
          <w:color w:val="000000"/>
          <w:sz w:val="28"/>
          <w:lang w:val="en-US"/>
        </w:rPr>
        <w:t>группы</w:t>
      </w:r>
      <w:proofErr w:type="spellEnd"/>
      <w:r w:rsidRPr="00FB6018">
        <w:rPr>
          <w:rFonts w:ascii="Times New Roman" w:eastAsia="Times New Roman" w:hAnsi="Times New Roman" w:cs="Times New Roman"/>
          <w:color w:val="000000"/>
          <w:sz w:val="28"/>
          <w:lang w:val="en-US"/>
        </w:rPr>
        <w:t>:</w:t>
      </w:r>
    </w:p>
    <w:p w:rsidR="00FB6018" w:rsidRPr="00FB6018" w:rsidRDefault="00FB6018" w:rsidP="00FB6018">
      <w:pPr>
        <w:spacing w:after="5" w:line="247" w:lineRule="auto"/>
        <w:ind w:left="25" w:right="691" w:firstLine="8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lastRenderedPageBreak/>
        <w:t>- организует подготовку материалов к заседанию Рабочей группы, а также проектов его решений;</w:t>
      </w:r>
    </w:p>
    <w:p w:rsidR="00FB6018" w:rsidRPr="00FB6018" w:rsidRDefault="00FB6018" w:rsidP="00FB6018">
      <w:pPr>
        <w:spacing w:after="5" w:line="247" w:lineRule="auto"/>
        <w:ind w:left="844"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- информирует членов Рабочей группы о месте, времени проведения и повестке дня очередного заседания Рабочей группы;</w:t>
      </w:r>
    </w:p>
    <w:p w:rsidR="00FB6018" w:rsidRPr="00FB6018" w:rsidRDefault="00FB6018" w:rsidP="00FB6018">
      <w:pPr>
        <w:spacing w:after="5" w:line="247" w:lineRule="auto"/>
        <w:ind w:left="25" w:right="81" w:firstLine="82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-обеспечивает необходимыми справочно-информационными материалами.</w:t>
      </w:r>
    </w:p>
    <w:p w:rsidR="00FB6018" w:rsidRPr="00FB6018" w:rsidRDefault="00FB6018" w:rsidP="00FB6018">
      <w:pPr>
        <w:spacing w:after="247" w:line="247" w:lineRule="auto"/>
        <w:ind w:left="25" w:right="81" w:firstLine="8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Секретарь Рабочей группы свою деятельность осуществляет на </w:t>
      </w:r>
      <w:r w:rsidRPr="00FB601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>общественных началах.</w:t>
      </w:r>
    </w:p>
    <w:p w:rsidR="00FB6018" w:rsidRPr="00FB6018" w:rsidRDefault="00FB6018" w:rsidP="00FB6018">
      <w:pPr>
        <w:spacing w:after="233"/>
        <w:ind w:left="22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b/>
          <w:color w:val="000000"/>
          <w:sz w:val="30"/>
        </w:rPr>
        <w:t>4. Полномочия Рабочей группы</w:t>
      </w:r>
    </w:p>
    <w:p w:rsidR="00FB6018" w:rsidRPr="00FB6018" w:rsidRDefault="00FB6018" w:rsidP="00FB6018">
      <w:pPr>
        <w:spacing w:after="5" w:line="247" w:lineRule="auto"/>
        <w:ind w:left="25" w:right="81" w:firstLine="8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4.1. Рабочая группа координирует деятельность подразделений Муниципального автономного учреждения Детский оздоровительный лагерь «Ласточка» по реализации мер противодействия коррупции.</w:t>
      </w:r>
    </w:p>
    <w:p w:rsidR="00FB6018" w:rsidRPr="00FB6018" w:rsidRDefault="00FB6018" w:rsidP="00FB6018">
      <w:pPr>
        <w:spacing w:after="42" w:line="247" w:lineRule="auto"/>
        <w:ind w:left="25" w:firstLine="82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4.2. Участвует в разработке локальных нормативных актов по вопросам, относящимся к ее компетенции.</w:t>
      </w:r>
    </w:p>
    <w:p w:rsidR="00FB6018" w:rsidRPr="00FB6018" w:rsidRDefault="00FB6018" w:rsidP="00FB6018">
      <w:pPr>
        <w:spacing w:after="63" w:line="247" w:lineRule="auto"/>
        <w:ind w:left="25" w:firstLine="8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4.3. Участвует в разработке форм и методов осуществления антикоррупционной деятельности и контролирует их реализацию.</w:t>
      </w:r>
      <w:r w:rsidRPr="00FB601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8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018" w:rsidRPr="00FB6018" w:rsidRDefault="00FB6018" w:rsidP="00FB6018">
      <w:pPr>
        <w:spacing w:after="33" w:line="248" w:lineRule="auto"/>
        <w:ind w:left="44" w:right="4" w:firstLine="82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4.4. Содействует работе по проведению анализа и экспертизы, издаваемых администрацией МАУ ДОЛ «Ласточка» документов нормативного характера по вопросам противодействия коррупции.</w:t>
      </w:r>
    </w:p>
    <w:p w:rsidR="00FB6018" w:rsidRPr="00FB6018" w:rsidRDefault="00FB6018" w:rsidP="00FB6018">
      <w:pPr>
        <w:spacing w:after="46" w:line="247" w:lineRule="auto"/>
        <w:ind w:left="25" w:right="19" w:firstLine="8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4.5. Рассматривает предложения о совершенствовании методической и </w:t>
      </w:r>
      <w:r w:rsidRPr="00FB601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>организационной работы по противодействию коррупции в Муниципальном автономном учреждении Детский оздоровительный лагерь «Ласточка».</w:t>
      </w:r>
    </w:p>
    <w:p w:rsidR="00FB6018" w:rsidRPr="00FB6018" w:rsidRDefault="00FB6018" w:rsidP="00FB6018">
      <w:pPr>
        <w:spacing w:after="5" w:line="247" w:lineRule="auto"/>
        <w:ind w:left="25" w:firstLine="8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4.6. Содействует внесению дополнений в нормативные правовые акты с учетом изменений действующего законодательства</w:t>
      </w:r>
    </w:p>
    <w:p w:rsidR="00FB6018" w:rsidRPr="00FB6018" w:rsidRDefault="00FB6018" w:rsidP="00FB6018">
      <w:pPr>
        <w:spacing w:after="5" w:line="247" w:lineRule="auto"/>
        <w:ind w:left="25" w:right="19" w:firstLine="8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4.7. Полномочия Рабочей группы,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Федерации.</w:t>
      </w:r>
    </w:p>
    <w:p w:rsidR="00FB6018" w:rsidRPr="00FB6018" w:rsidRDefault="00FB6018" w:rsidP="00FB6018">
      <w:pPr>
        <w:spacing w:after="5" w:line="248" w:lineRule="auto"/>
        <w:ind w:left="44" w:right="4" w:firstLine="8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4.8. В зависимости от рассматриваемых вопросов, к участию в заседаниях Рабочей группы могут привлекаться иные лица, по согласованию с председателем Рабочей группы.</w:t>
      </w:r>
    </w:p>
    <w:p w:rsidR="00FB6018" w:rsidRPr="00FB6018" w:rsidRDefault="00FB6018" w:rsidP="00FB6018">
      <w:pPr>
        <w:spacing w:after="5" w:line="247" w:lineRule="auto"/>
        <w:ind w:left="25" w:right="19" w:firstLine="8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4.9 Решения Рабочей группы принимаются на заседании открытым голосованием простым большинством голосов присутствующих членов Рабочей группы и носят рекомендательный характер, оформляется протоколом, который подписывает председатель Рабочей группы,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законодательством, Члены рабочей группы обладают равными правами при принятии решений.</w:t>
      </w:r>
    </w:p>
    <w:p w:rsidR="00FB6018" w:rsidRPr="00FB6018" w:rsidRDefault="00FB6018" w:rsidP="00FB6018">
      <w:pPr>
        <w:spacing w:after="158"/>
        <w:ind w:left="22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b/>
          <w:color w:val="000000"/>
          <w:sz w:val="30"/>
        </w:rPr>
        <w:t>5. Председатель Рабочей группы</w:t>
      </w:r>
    </w:p>
    <w:p w:rsidR="00FB6018" w:rsidRPr="00FB6018" w:rsidRDefault="00FB6018" w:rsidP="00FB6018">
      <w:pPr>
        <w:spacing w:after="5" w:line="247" w:lineRule="auto"/>
        <w:ind w:left="25" w:firstLine="8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lastRenderedPageBreak/>
        <w:t>5.1 Определяет место, время проведения и повестку дня заседания Рабочей группы, в случае необходимости привлекает к работе специалистов.</w:t>
      </w:r>
    </w:p>
    <w:p w:rsidR="00FB6018" w:rsidRPr="00FB6018" w:rsidRDefault="00FB6018" w:rsidP="00FB6018">
      <w:pPr>
        <w:spacing w:after="5" w:line="247" w:lineRule="auto"/>
        <w:ind w:left="25" w:right="19" w:firstLine="8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5.2 На основе предложений членов Рабочей группы формирует план </w:t>
      </w:r>
      <w:r w:rsidRPr="00FB601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8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>работы Рабочей группы на текущий год и повестку дня его очередного заседания.</w:t>
      </w:r>
    </w:p>
    <w:p w:rsidR="00FB6018" w:rsidRPr="00FB6018" w:rsidRDefault="00FB6018" w:rsidP="00FB6018">
      <w:pPr>
        <w:spacing w:after="5" w:line="247" w:lineRule="auto"/>
        <w:ind w:right="41" w:firstLine="70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   5.3. Дает соответствующие поручения своему заместителю, секретарю и членам Рабочей группы, осуществляет контроль за их выполнением.</w:t>
      </w:r>
    </w:p>
    <w:p w:rsidR="00FB6018" w:rsidRPr="00FB6018" w:rsidRDefault="00FB6018" w:rsidP="00FB6018">
      <w:pPr>
        <w:spacing w:after="5" w:line="247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 xml:space="preserve">             5.4. Подписывает протокол заседания Рабочей группы.</w:t>
      </w:r>
    </w:p>
    <w:p w:rsidR="00FB6018" w:rsidRPr="00FB6018" w:rsidRDefault="00FB6018" w:rsidP="00FB6018">
      <w:pPr>
        <w:spacing w:after="475" w:line="247" w:lineRule="auto"/>
        <w:ind w:left="25" w:firstLine="86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5.5. Председатель Рабочей группы и члены Рабочей группы осуществляют свою деятельность на общественных началах.</w:t>
      </w:r>
    </w:p>
    <w:p w:rsidR="00FB6018" w:rsidRPr="00FB6018" w:rsidRDefault="00FB6018" w:rsidP="00FB6018">
      <w:pPr>
        <w:spacing w:after="239"/>
        <w:ind w:left="10" w:right="4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b/>
          <w:color w:val="000000"/>
          <w:sz w:val="30"/>
        </w:rPr>
        <w:t>6. Обеспечение участия общественности в деятельности Рабочей группы</w:t>
      </w:r>
    </w:p>
    <w:p w:rsidR="00FB6018" w:rsidRPr="00FB6018" w:rsidRDefault="00FB6018" w:rsidP="00FB6018">
      <w:pPr>
        <w:spacing w:after="5" w:line="248" w:lineRule="auto"/>
        <w:ind w:left="44" w:right="4" w:firstLine="8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190500" cy="133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018">
        <w:rPr>
          <w:rFonts w:ascii="Times New Roman" w:eastAsia="Times New Roman" w:hAnsi="Times New Roman" w:cs="Times New Roman"/>
          <w:color w:val="000000"/>
          <w:sz w:val="28"/>
        </w:rPr>
        <w:t>. Все участники образовательного процесса, представители общественности вправе направлять в Рабочую группу обращения по вопросам противодействия коррупции, которые рассматриваются на заседании Рабочей группы.</w:t>
      </w:r>
    </w:p>
    <w:p w:rsidR="00FB6018" w:rsidRPr="00FB6018" w:rsidRDefault="00FB6018" w:rsidP="00FB6018">
      <w:pPr>
        <w:spacing w:after="252"/>
        <w:ind w:left="221" w:right="883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b/>
          <w:color w:val="000000"/>
          <w:sz w:val="30"/>
        </w:rPr>
        <w:t>7. Взаимодействие</w:t>
      </w:r>
    </w:p>
    <w:p w:rsidR="00FB6018" w:rsidRPr="00FB6018" w:rsidRDefault="00FB6018" w:rsidP="00FB6018">
      <w:pPr>
        <w:spacing w:after="29" w:line="247" w:lineRule="auto"/>
        <w:ind w:left="25" w:right="81" w:firstLine="8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7.1. Председатель Рабочей группы, заместитель председателя Рабочей группы, секретарь Рабочей группы и члены Рабочей группы непосредственно взаимодействуют с Заявителями, правоохранительными и контролирующими органами.</w:t>
      </w:r>
    </w:p>
    <w:p w:rsidR="00FB6018" w:rsidRPr="00FB6018" w:rsidRDefault="00FB6018" w:rsidP="00FB6018">
      <w:pPr>
        <w:spacing w:after="5" w:line="247" w:lineRule="auto"/>
        <w:ind w:left="25" w:right="81" w:firstLine="8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18">
        <w:rPr>
          <w:rFonts w:ascii="Times New Roman" w:eastAsia="Times New Roman" w:hAnsi="Times New Roman" w:cs="Times New Roman"/>
          <w:color w:val="000000"/>
          <w:sz w:val="28"/>
        </w:rPr>
        <w:t>7.2. Рабочая группа работает в тесном контакте 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Рабочей группы, а также по вопросам получения в установленном порядке необходимой информации от них, внесения изменений в локальные акты.</w:t>
      </w:r>
      <w:r w:rsidRPr="00FB601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5EE" w:rsidRPr="00FB6018" w:rsidRDefault="003425EE" w:rsidP="00FB6018">
      <w:bookmarkStart w:id="0" w:name="_GoBack"/>
      <w:bookmarkEnd w:id="0"/>
    </w:p>
    <w:sectPr w:rsidR="003425EE" w:rsidRPr="00FB6018">
      <w:headerReference w:type="even" r:id="rId16"/>
      <w:headerReference w:type="default" r:id="rId17"/>
      <w:headerReference w:type="first" r:id="rId18"/>
      <w:pgSz w:w="12048" w:h="16939"/>
      <w:pgMar w:top="990" w:right="1113" w:bottom="1286" w:left="15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33" w:rsidRDefault="00FB60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33" w:rsidRDefault="00FB60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33" w:rsidRDefault="00FB60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54D8D"/>
    <w:multiLevelType w:val="multilevel"/>
    <w:tmpl w:val="D7046EA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1" w15:restartNumberingAfterBreak="0">
    <w:nsid w:val="6DC9062C"/>
    <w:multiLevelType w:val="multilevel"/>
    <w:tmpl w:val="CE68275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AE"/>
    <w:rsid w:val="003425EE"/>
    <w:rsid w:val="004373AE"/>
    <w:rsid w:val="00660468"/>
    <w:rsid w:val="00FB6018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4D2CF-3E14-4D31-937B-A6EF0FCB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cp:lastPrinted>2025-01-09T09:02:00Z</cp:lastPrinted>
  <dcterms:created xsi:type="dcterms:W3CDTF">2025-01-20T13:09:00Z</dcterms:created>
  <dcterms:modified xsi:type="dcterms:W3CDTF">2025-01-20T13:09:00Z</dcterms:modified>
</cp:coreProperties>
</file>